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4906C" w14:textId="5CB38E59" w:rsidR="00D047B5" w:rsidRPr="00D047B5" w:rsidRDefault="00D047B5" w:rsidP="00D047B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047B5">
        <w:rPr>
          <w:rFonts w:ascii="Times New Roman" w:hAnsi="Times New Roman" w:cs="Times New Roman"/>
          <w:sz w:val="20"/>
          <w:szCs w:val="20"/>
        </w:rPr>
        <w:t>Załącznik nr 1 do Zarządzenia Nr …</w:t>
      </w:r>
    </w:p>
    <w:p w14:paraId="7ECF7A9A" w14:textId="3F56C306" w:rsidR="00547894" w:rsidRDefault="00547894" w:rsidP="005478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5B5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bookmarkStart w:id="1" w:name="_Hlk62542897"/>
      <w:r w:rsidRPr="003955B5">
        <w:rPr>
          <w:rFonts w:ascii="Times New Roman" w:hAnsi="Times New Roman" w:cs="Times New Roman"/>
          <w:b/>
          <w:bCs/>
          <w:sz w:val="28"/>
          <w:szCs w:val="28"/>
        </w:rPr>
        <w:t xml:space="preserve">Metropolitalnej Karty Uczniowskiej wydawanej </w:t>
      </w:r>
      <w:r w:rsidR="002B17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55B5">
        <w:rPr>
          <w:rFonts w:ascii="Times New Roman" w:hAnsi="Times New Roman" w:cs="Times New Roman"/>
          <w:b/>
          <w:bCs/>
          <w:sz w:val="28"/>
          <w:szCs w:val="28"/>
        </w:rPr>
        <w:t xml:space="preserve">przez Gminę </w:t>
      </w:r>
      <w:r w:rsidR="00F84CCC">
        <w:rPr>
          <w:rFonts w:ascii="Times New Roman" w:hAnsi="Times New Roman" w:cs="Times New Roman"/>
          <w:b/>
          <w:bCs/>
          <w:sz w:val="28"/>
          <w:szCs w:val="28"/>
        </w:rPr>
        <w:t>Mrocza</w:t>
      </w:r>
    </w:p>
    <w:bookmarkEnd w:id="1"/>
    <w:p w14:paraId="789F6F23" w14:textId="77777777" w:rsidR="00547894" w:rsidRPr="00751390" w:rsidRDefault="00547894" w:rsidP="005478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78209" w14:textId="77777777" w:rsidR="00547894" w:rsidRPr="00751390" w:rsidRDefault="00547894" w:rsidP="00547894">
      <w:pPr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§ 1. Stosowana terminologia:</w:t>
      </w:r>
    </w:p>
    <w:p w14:paraId="5EC45189" w14:textId="3D2DB578" w:rsidR="00547894" w:rsidRPr="00751390" w:rsidRDefault="00D80498" w:rsidP="0054789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Burmistrz</w:t>
      </w:r>
      <w:r w:rsidR="00547894" w:rsidRPr="00751390">
        <w:rPr>
          <w:rFonts w:ascii="Times New Roman" w:hAnsi="Times New Roman" w:cs="Times New Roman"/>
          <w:sz w:val="24"/>
          <w:szCs w:val="24"/>
        </w:rPr>
        <w:t xml:space="preserve"> – </w:t>
      </w:r>
      <w:r w:rsidRPr="00751390">
        <w:rPr>
          <w:rFonts w:ascii="Times New Roman" w:hAnsi="Times New Roman" w:cs="Times New Roman"/>
          <w:sz w:val="24"/>
          <w:szCs w:val="24"/>
        </w:rPr>
        <w:t>Burmistrz Miasta i Gminy Mrocza</w:t>
      </w:r>
      <w:r w:rsidR="00547894" w:rsidRPr="00751390">
        <w:rPr>
          <w:rFonts w:ascii="Times New Roman" w:hAnsi="Times New Roman" w:cs="Times New Roman"/>
          <w:sz w:val="24"/>
          <w:szCs w:val="24"/>
        </w:rPr>
        <w:t>.</w:t>
      </w:r>
    </w:p>
    <w:p w14:paraId="2C78CC70" w14:textId="27D23F78" w:rsidR="00547894" w:rsidRDefault="00547894" w:rsidP="00523AEE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Metropolitalna Karta Uczniowska (MKU) – wydawany przez Gminę dokument potwierdzający uprawnienia do korzystania z ulgi dedykowanej</w:t>
      </w:r>
      <w:r w:rsidR="00523AEE">
        <w:rPr>
          <w:rFonts w:ascii="Times New Roman" w:hAnsi="Times New Roman" w:cs="Times New Roman"/>
          <w:sz w:val="24"/>
          <w:szCs w:val="24"/>
        </w:rPr>
        <w:t xml:space="preserve"> uczniom </w:t>
      </w:r>
      <w:r w:rsidRPr="00523AEE">
        <w:rPr>
          <w:rFonts w:ascii="Times New Roman" w:hAnsi="Times New Roman" w:cs="Times New Roman"/>
          <w:sz w:val="24"/>
          <w:szCs w:val="24"/>
        </w:rPr>
        <w:t xml:space="preserve">zamieszkałym na terenie </w:t>
      </w:r>
      <w:r w:rsidR="00DD0864" w:rsidRPr="00523AEE">
        <w:rPr>
          <w:rFonts w:ascii="Times New Roman" w:hAnsi="Times New Roman" w:cs="Times New Roman"/>
          <w:sz w:val="24"/>
          <w:szCs w:val="24"/>
        </w:rPr>
        <w:t>G</w:t>
      </w:r>
      <w:r w:rsidRPr="00523AEE">
        <w:rPr>
          <w:rFonts w:ascii="Times New Roman" w:hAnsi="Times New Roman" w:cs="Times New Roman"/>
          <w:sz w:val="24"/>
          <w:szCs w:val="24"/>
        </w:rPr>
        <w:t xml:space="preserve">miny </w:t>
      </w:r>
      <w:r w:rsidR="00DD0864" w:rsidRPr="00523AEE">
        <w:rPr>
          <w:rFonts w:ascii="Times New Roman" w:hAnsi="Times New Roman" w:cs="Times New Roman"/>
          <w:sz w:val="24"/>
          <w:szCs w:val="24"/>
        </w:rPr>
        <w:t>Mrocza</w:t>
      </w:r>
      <w:r w:rsidRPr="00523AEE">
        <w:rPr>
          <w:rFonts w:ascii="Times New Roman" w:hAnsi="Times New Roman" w:cs="Times New Roman"/>
          <w:sz w:val="24"/>
          <w:szCs w:val="24"/>
        </w:rPr>
        <w:t xml:space="preserve"> uczęszczającym do szkół</w:t>
      </w:r>
      <w:r w:rsidR="00751390" w:rsidRPr="00523AEE">
        <w:rPr>
          <w:rFonts w:ascii="Times New Roman" w:hAnsi="Times New Roman" w:cs="Times New Roman"/>
          <w:sz w:val="24"/>
          <w:szCs w:val="24"/>
        </w:rPr>
        <w:t xml:space="preserve">  </w:t>
      </w:r>
      <w:r w:rsidRPr="00523AEE">
        <w:rPr>
          <w:rFonts w:ascii="Times New Roman" w:hAnsi="Times New Roman" w:cs="Times New Roman"/>
          <w:sz w:val="24"/>
          <w:szCs w:val="24"/>
        </w:rPr>
        <w:t>ponadpodstawowych</w:t>
      </w:r>
      <w:r w:rsidR="00523AEE" w:rsidRPr="00523AEE">
        <w:rPr>
          <w:rFonts w:ascii="Times New Roman" w:hAnsi="Times New Roman" w:cs="Times New Roman"/>
          <w:sz w:val="24"/>
          <w:szCs w:val="24"/>
        </w:rPr>
        <w:t xml:space="preserve"> na terenie Miasta Bydgoszcz</w:t>
      </w:r>
      <w:r w:rsidR="00523A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A6AADF" w14:textId="568EDB4B" w:rsidR="00523AEE" w:rsidRPr="00523AEE" w:rsidRDefault="00523AEE" w:rsidP="00523AEE">
      <w:pPr>
        <w:pStyle w:val="Akapitzlist"/>
        <w:spacing w:after="16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Ulga przysługuje </w:t>
      </w:r>
      <w:r w:rsidRPr="00751390">
        <w:rPr>
          <w:rFonts w:ascii="Times New Roman" w:hAnsi="Times New Roman" w:cs="Times New Roman"/>
          <w:sz w:val="24"/>
          <w:szCs w:val="24"/>
        </w:rPr>
        <w:t>uczniom</w:t>
      </w:r>
      <w:r w:rsidRPr="00523AEE">
        <w:rPr>
          <w:rFonts w:ascii="Times New Roman" w:hAnsi="Times New Roman" w:cs="Times New Roman"/>
          <w:sz w:val="24"/>
          <w:szCs w:val="24"/>
        </w:rPr>
        <w:t xml:space="preserve"> </w:t>
      </w:r>
      <w:r w:rsidRPr="00751390">
        <w:rPr>
          <w:rFonts w:ascii="Times New Roman" w:hAnsi="Times New Roman" w:cs="Times New Roman"/>
          <w:sz w:val="24"/>
          <w:szCs w:val="24"/>
        </w:rPr>
        <w:t>do 30 września roku, w którym uczeń kończy 20 lat</w:t>
      </w:r>
      <w:r w:rsidR="008848EE">
        <w:rPr>
          <w:rFonts w:ascii="Times New Roman" w:hAnsi="Times New Roman" w:cs="Times New Roman"/>
          <w:sz w:val="24"/>
          <w:szCs w:val="24"/>
        </w:rPr>
        <w:t>.</w:t>
      </w:r>
    </w:p>
    <w:p w14:paraId="25A1F288" w14:textId="434D1619" w:rsidR="00547894" w:rsidRPr="00751390" w:rsidRDefault="00547894" w:rsidP="0054789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543263"/>
      <w:r w:rsidRPr="00751390">
        <w:rPr>
          <w:rFonts w:ascii="Times New Roman" w:hAnsi="Times New Roman" w:cs="Times New Roman"/>
          <w:sz w:val="24"/>
          <w:szCs w:val="24"/>
        </w:rPr>
        <w:t xml:space="preserve">Miejsce zamieszkania – adres zameldowania na pobyt stały lub pobyt czasowy na terenie gminy </w:t>
      </w:r>
      <w:r w:rsidR="00F84CCC" w:rsidRPr="00751390">
        <w:rPr>
          <w:rFonts w:ascii="Times New Roman" w:hAnsi="Times New Roman" w:cs="Times New Roman"/>
          <w:sz w:val="24"/>
          <w:szCs w:val="24"/>
        </w:rPr>
        <w:t>Mrocza</w:t>
      </w:r>
      <w:r w:rsidRPr="00751390">
        <w:rPr>
          <w:rFonts w:ascii="Times New Roman" w:hAnsi="Times New Roman" w:cs="Times New Roman"/>
          <w:sz w:val="24"/>
          <w:szCs w:val="24"/>
        </w:rPr>
        <w:t>, lub miejsce stałego pobytu, które w sposób nie budzący wątpliwości Wnioskodawca jest w stanie potwierdzić.</w:t>
      </w:r>
    </w:p>
    <w:bookmarkEnd w:id="2"/>
    <w:p w14:paraId="50E20EC4" w14:textId="77777777" w:rsidR="00547894" w:rsidRPr="00751390" w:rsidRDefault="00547894" w:rsidP="0054789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Wniosek MKU – poprawnie wypełniony formularz wniosku o wydanie Metropolitalnej Karty Uczniowskiej, którego wzór stanowi załącznik nr 1 do niniejszego Regulaminu.</w:t>
      </w:r>
    </w:p>
    <w:p w14:paraId="17603724" w14:textId="77777777" w:rsidR="00547894" w:rsidRPr="00751390" w:rsidRDefault="00547894" w:rsidP="00547894">
      <w:pPr>
        <w:pStyle w:val="Akapitzlist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Użytkownik Karty – osoba, dla której karta została spersonalizowana.</w:t>
      </w:r>
    </w:p>
    <w:p w14:paraId="61303100" w14:textId="65530692" w:rsidR="00547894" w:rsidRPr="00751390" w:rsidRDefault="00547894" w:rsidP="00547894">
      <w:pPr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§ 2. Zasady funkcjonowania Metropolitalnej Karty Uczniowskiej:</w:t>
      </w:r>
    </w:p>
    <w:p w14:paraId="10D4AD70" w14:textId="743945B2" w:rsidR="00547894" w:rsidRPr="00751390" w:rsidRDefault="00547894" w:rsidP="00547894">
      <w:pPr>
        <w:pStyle w:val="Akapitzlist"/>
        <w:numPr>
          <w:ilvl w:val="0"/>
          <w:numId w:val="10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MKU  uprawnia do korzystania z ulg w biletach sieciowych komunikacji miejskiej prowadzonej przez Miasto Bydgoszcz.</w:t>
      </w:r>
    </w:p>
    <w:p w14:paraId="4A0E4C65" w14:textId="6B2CBE7C" w:rsidR="00547894" w:rsidRPr="00751390" w:rsidRDefault="00547894" w:rsidP="00547894">
      <w:pPr>
        <w:pStyle w:val="Akapitzlist"/>
        <w:numPr>
          <w:ilvl w:val="0"/>
          <w:numId w:val="10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2542746"/>
      <w:r w:rsidRPr="00751390">
        <w:rPr>
          <w:rFonts w:ascii="Times New Roman" w:hAnsi="Times New Roman" w:cs="Times New Roman"/>
          <w:sz w:val="24"/>
          <w:szCs w:val="24"/>
        </w:rPr>
        <w:t>MKU poświadczające uprawnienia do ulgi muszą być okazywane wraz z biletem sieciowym komunikacji miejskiej prowadzonej przez Miasto Bydgoszcz podczas kontroli, z ważną legitymacją szkolną.</w:t>
      </w:r>
    </w:p>
    <w:p w14:paraId="2195AD10" w14:textId="2E948A04" w:rsidR="00547894" w:rsidRPr="00751390" w:rsidRDefault="00547894" w:rsidP="00547894">
      <w:pPr>
        <w:pStyle w:val="Akapitzlist"/>
        <w:numPr>
          <w:ilvl w:val="0"/>
          <w:numId w:val="10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543210"/>
      <w:bookmarkEnd w:id="3"/>
      <w:r w:rsidRPr="00751390">
        <w:rPr>
          <w:rFonts w:ascii="Times New Roman" w:hAnsi="Times New Roman" w:cs="Times New Roman"/>
          <w:sz w:val="24"/>
          <w:szCs w:val="24"/>
        </w:rPr>
        <w:t>MKU wydawana jest na dany rok szkolny. W przypadku przysługiwania uprawnień na kolejne okresy nauki szkolnej wniosek należy ponawiać.</w:t>
      </w:r>
    </w:p>
    <w:bookmarkEnd w:id="4"/>
    <w:p w14:paraId="061D07A6" w14:textId="515C4ABC" w:rsidR="00547894" w:rsidRPr="00751390" w:rsidRDefault="00547894" w:rsidP="00547894">
      <w:pPr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 xml:space="preserve">§ 3. Zasady dotyczące składania wniosku </w:t>
      </w:r>
      <w:r w:rsidR="008D2FC1" w:rsidRPr="00751390">
        <w:rPr>
          <w:rFonts w:ascii="Times New Roman" w:hAnsi="Times New Roman" w:cs="Times New Roman"/>
          <w:sz w:val="24"/>
          <w:szCs w:val="24"/>
        </w:rPr>
        <w:t xml:space="preserve">i wydawania </w:t>
      </w:r>
      <w:r w:rsidRPr="00751390">
        <w:rPr>
          <w:rFonts w:ascii="Times New Roman" w:hAnsi="Times New Roman" w:cs="Times New Roman"/>
          <w:sz w:val="24"/>
          <w:szCs w:val="24"/>
        </w:rPr>
        <w:t xml:space="preserve"> MKU:</w:t>
      </w:r>
    </w:p>
    <w:p w14:paraId="22BB0DB3" w14:textId="7A1F4CEC" w:rsidR="00547894" w:rsidRPr="00751390" w:rsidRDefault="00547894" w:rsidP="00547894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2543244"/>
      <w:r w:rsidRPr="00751390">
        <w:rPr>
          <w:rFonts w:ascii="Times New Roman" w:hAnsi="Times New Roman" w:cs="Times New Roman"/>
          <w:sz w:val="24"/>
          <w:szCs w:val="24"/>
        </w:rPr>
        <w:t>Warunkiem ubiegania się o MKU  jest fakt zamieszkiwania na terenie gminy</w:t>
      </w:r>
      <w:r w:rsidR="007E60B3" w:rsidRPr="00751390">
        <w:rPr>
          <w:rFonts w:ascii="Times New Roman" w:hAnsi="Times New Roman" w:cs="Times New Roman"/>
          <w:sz w:val="24"/>
          <w:szCs w:val="24"/>
        </w:rPr>
        <w:t xml:space="preserve"> Mrocza</w:t>
      </w:r>
      <w:r w:rsidRPr="00751390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7D094DD0" w14:textId="5FE99BBE" w:rsidR="00547894" w:rsidRPr="00751390" w:rsidRDefault="00547894" w:rsidP="00547894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 xml:space="preserve">MKU wydawana jest na podstawie złożonego wniosku. Formularze wniosków dostępne są </w:t>
      </w:r>
      <w:r w:rsidR="008D2FC1" w:rsidRPr="00751390">
        <w:rPr>
          <w:rFonts w:ascii="Times New Roman" w:hAnsi="Times New Roman" w:cs="Times New Roman"/>
          <w:sz w:val="24"/>
          <w:szCs w:val="24"/>
        </w:rPr>
        <w:t xml:space="preserve"> </w:t>
      </w:r>
      <w:r w:rsidRPr="00751390">
        <w:rPr>
          <w:rFonts w:ascii="Times New Roman" w:hAnsi="Times New Roman" w:cs="Times New Roman"/>
          <w:sz w:val="24"/>
          <w:szCs w:val="24"/>
        </w:rPr>
        <w:t xml:space="preserve">w Urzędzie </w:t>
      </w:r>
      <w:r w:rsidR="007E60B3" w:rsidRPr="00751390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51390">
        <w:rPr>
          <w:rFonts w:ascii="Times New Roman" w:hAnsi="Times New Roman" w:cs="Times New Roman"/>
          <w:sz w:val="24"/>
          <w:szCs w:val="24"/>
        </w:rPr>
        <w:t xml:space="preserve">Gminy w </w:t>
      </w:r>
      <w:r w:rsidR="007E60B3" w:rsidRPr="00751390">
        <w:rPr>
          <w:rFonts w:ascii="Times New Roman" w:hAnsi="Times New Roman" w:cs="Times New Roman"/>
          <w:sz w:val="24"/>
          <w:szCs w:val="24"/>
        </w:rPr>
        <w:t xml:space="preserve">Mroczy </w:t>
      </w:r>
      <w:r w:rsidRPr="00751390">
        <w:rPr>
          <w:rFonts w:ascii="Times New Roman" w:hAnsi="Times New Roman" w:cs="Times New Roman"/>
          <w:sz w:val="24"/>
          <w:szCs w:val="24"/>
        </w:rPr>
        <w:t xml:space="preserve">oraz na stronie </w:t>
      </w:r>
      <w:r w:rsidR="007E60B3" w:rsidRPr="00751390">
        <w:rPr>
          <w:rFonts w:ascii="Times New Roman" w:hAnsi="Times New Roman" w:cs="Times New Roman"/>
          <w:sz w:val="24"/>
          <w:szCs w:val="24"/>
        </w:rPr>
        <w:t>internetowej Gminy Mrocza: www.mrocza.pl</w:t>
      </w:r>
    </w:p>
    <w:p w14:paraId="16BB0F41" w14:textId="77777777" w:rsidR="00BB2B73" w:rsidRPr="00751390" w:rsidRDefault="00547894" w:rsidP="00547894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2543316"/>
      <w:r w:rsidRPr="00751390">
        <w:rPr>
          <w:rFonts w:ascii="Times New Roman" w:hAnsi="Times New Roman" w:cs="Times New Roman"/>
          <w:sz w:val="24"/>
          <w:szCs w:val="24"/>
        </w:rPr>
        <w:t xml:space="preserve">Za osobę niepełnoletnią wniosek wypełnia, składa i potwierdza, a także odbiera MKU rodzic lub inny opiekun prawny dziecka. </w:t>
      </w:r>
    </w:p>
    <w:p w14:paraId="68FB10D5" w14:textId="27F0F8CE" w:rsidR="00547894" w:rsidRPr="00751390" w:rsidRDefault="00547894" w:rsidP="00BB2B73">
      <w:pPr>
        <w:pStyle w:val="Akapitzlist"/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W przypadku osób, które ukończyły 1</w:t>
      </w:r>
      <w:r w:rsidR="007E60B3" w:rsidRPr="00751390">
        <w:rPr>
          <w:rFonts w:ascii="Times New Roman" w:hAnsi="Times New Roman" w:cs="Times New Roman"/>
          <w:sz w:val="24"/>
          <w:szCs w:val="24"/>
        </w:rPr>
        <w:t>6</w:t>
      </w:r>
      <w:r w:rsidRPr="00751390">
        <w:rPr>
          <w:rFonts w:ascii="Times New Roman" w:hAnsi="Times New Roman" w:cs="Times New Roman"/>
          <w:sz w:val="24"/>
          <w:szCs w:val="24"/>
        </w:rPr>
        <w:t xml:space="preserve"> rok życia dopuszcza się realizację powyższych czynności bez udziału opiekuna prawnego, po okazaniu ważnej legitymacji szkolnej lub innego dokumentu tożsamości</w:t>
      </w:r>
      <w:r w:rsidR="008D2FC1" w:rsidRPr="00751390">
        <w:rPr>
          <w:rFonts w:ascii="Times New Roman" w:hAnsi="Times New Roman" w:cs="Times New Roman"/>
          <w:sz w:val="24"/>
          <w:szCs w:val="24"/>
        </w:rPr>
        <w:t xml:space="preserve"> (dowód osobisty, paszport).</w:t>
      </w:r>
    </w:p>
    <w:bookmarkEnd w:id="6"/>
    <w:p w14:paraId="02C1A75B" w14:textId="013A3018" w:rsidR="00547894" w:rsidRPr="00751390" w:rsidRDefault="00547894" w:rsidP="00547894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 xml:space="preserve">Wnioski o wydanie MKU  należy składać w Urzędzie </w:t>
      </w:r>
      <w:r w:rsidR="00BB2B73" w:rsidRPr="00751390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51390">
        <w:rPr>
          <w:rFonts w:ascii="Times New Roman" w:hAnsi="Times New Roman" w:cs="Times New Roman"/>
          <w:sz w:val="24"/>
          <w:szCs w:val="24"/>
        </w:rPr>
        <w:t xml:space="preserve">Gminy w </w:t>
      </w:r>
      <w:r w:rsidR="00BB2B73" w:rsidRPr="00751390">
        <w:rPr>
          <w:rFonts w:ascii="Times New Roman" w:hAnsi="Times New Roman" w:cs="Times New Roman"/>
          <w:sz w:val="24"/>
          <w:szCs w:val="24"/>
        </w:rPr>
        <w:t>Mroczy</w:t>
      </w:r>
      <w:r w:rsidRPr="00751390">
        <w:rPr>
          <w:rFonts w:ascii="Times New Roman" w:hAnsi="Times New Roman" w:cs="Times New Roman"/>
          <w:sz w:val="24"/>
          <w:szCs w:val="24"/>
        </w:rPr>
        <w:t xml:space="preserve">, </w:t>
      </w:r>
      <w:r w:rsidR="00BB2B73" w:rsidRPr="00751390">
        <w:rPr>
          <w:rFonts w:ascii="Times New Roman" w:hAnsi="Times New Roman" w:cs="Times New Roman"/>
          <w:sz w:val="24"/>
          <w:szCs w:val="24"/>
        </w:rPr>
        <w:t>Plac 1 Maja 20</w:t>
      </w:r>
      <w:r w:rsidRPr="00751390">
        <w:rPr>
          <w:rFonts w:ascii="Times New Roman" w:hAnsi="Times New Roman" w:cs="Times New Roman"/>
          <w:sz w:val="24"/>
          <w:szCs w:val="24"/>
        </w:rPr>
        <w:t>,</w:t>
      </w:r>
      <w:r w:rsidR="008D2FC1" w:rsidRPr="00751390">
        <w:rPr>
          <w:rFonts w:ascii="Times New Roman" w:hAnsi="Times New Roman" w:cs="Times New Roman"/>
          <w:sz w:val="24"/>
          <w:szCs w:val="24"/>
        </w:rPr>
        <w:t xml:space="preserve"> </w:t>
      </w:r>
      <w:r w:rsidRPr="00751390">
        <w:rPr>
          <w:rFonts w:ascii="Times New Roman" w:hAnsi="Times New Roman" w:cs="Times New Roman"/>
          <w:sz w:val="24"/>
          <w:szCs w:val="24"/>
        </w:rPr>
        <w:t xml:space="preserve"> </w:t>
      </w:r>
      <w:r w:rsidR="00BB2B73" w:rsidRPr="00751390">
        <w:rPr>
          <w:rFonts w:ascii="Times New Roman" w:hAnsi="Times New Roman" w:cs="Times New Roman"/>
          <w:sz w:val="24"/>
          <w:szCs w:val="24"/>
        </w:rPr>
        <w:t>89-115 Mrocza</w:t>
      </w:r>
      <w:r w:rsidRPr="00751390">
        <w:rPr>
          <w:rFonts w:ascii="Times New Roman" w:hAnsi="Times New Roman" w:cs="Times New Roman"/>
          <w:sz w:val="24"/>
          <w:szCs w:val="24"/>
        </w:rPr>
        <w:t>.</w:t>
      </w:r>
    </w:p>
    <w:p w14:paraId="5A3DF7B8" w14:textId="72ACF62B" w:rsidR="00547894" w:rsidRPr="00751390" w:rsidRDefault="00547894" w:rsidP="00547894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2543352"/>
      <w:r w:rsidRPr="00751390">
        <w:rPr>
          <w:rFonts w:ascii="Times New Roman" w:hAnsi="Times New Roman" w:cs="Times New Roman"/>
          <w:sz w:val="24"/>
          <w:szCs w:val="24"/>
        </w:rPr>
        <w:t>Niekompletny, błędnie wypełniony wniosek nie stanowi podstawy do wydania karty.</w:t>
      </w:r>
    </w:p>
    <w:p w14:paraId="706CBFDC" w14:textId="49F85852" w:rsidR="008D2FC1" w:rsidRPr="00751390" w:rsidRDefault="008D2FC1" w:rsidP="00547894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lastRenderedPageBreak/>
        <w:t xml:space="preserve">Miejsce zamieszkania wskazane we wniosku potwierdzone jest przez wnioskodawcę, rodzica lub opiekuna prawnego złożenie podpisu pod oświadczeniem </w:t>
      </w:r>
      <w:r w:rsidR="001954A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51390">
        <w:rPr>
          <w:rFonts w:ascii="Times New Roman" w:hAnsi="Times New Roman" w:cs="Times New Roman"/>
          <w:sz w:val="24"/>
          <w:szCs w:val="24"/>
        </w:rPr>
        <w:t xml:space="preserve">o odpowiedzialności karnej za składanie fałszywych zeznań. </w:t>
      </w:r>
    </w:p>
    <w:bookmarkEnd w:id="7"/>
    <w:p w14:paraId="16552763" w14:textId="036BEFB2" w:rsidR="00547894" w:rsidRPr="00751390" w:rsidRDefault="00547894" w:rsidP="00547894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Wnioskodawca</w:t>
      </w:r>
      <w:r w:rsidR="00BB2B73" w:rsidRPr="00751390">
        <w:rPr>
          <w:rFonts w:ascii="Times New Roman" w:hAnsi="Times New Roman" w:cs="Times New Roman"/>
          <w:sz w:val="24"/>
          <w:szCs w:val="24"/>
        </w:rPr>
        <w:t xml:space="preserve"> zobowiązany jest zapoznać się z zasadami wydawania karty zawartymi </w:t>
      </w:r>
      <w:r w:rsidR="008D2FC1" w:rsidRPr="007513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2B73" w:rsidRPr="00751390">
        <w:rPr>
          <w:rFonts w:ascii="Times New Roman" w:hAnsi="Times New Roman" w:cs="Times New Roman"/>
          <w:sz w:val="24"/>
          <w:szCs w:val="24"/>
        </w:rPr>
        <w:t xml:space="preserve">w niniejszym Regulaminie składając odpowiednie oświadczenie na wniosku. </w:t>
      </w:r>
      <w:r w:rsidRPr="0075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4CDC4" w14:textId="5CABFDDD" w:rsidR="00547894" w:rsidRPr="00751390" w:rsidRDefault="00547894" w:rsidP="00547894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2543384"/>
      <w:r w:rsidRPr="00751390">
        <w:rPr>
          <w:rFonts w:ascii="Times New Roman" w:hAnsi="Times New Roman" w:cs="Times New Roman"/>
          <w:sz w:val="24"/>
          <w:szCs w:val="24"/>
        </w:rPr>
        <w:t xml:space="preserve">Każdorazową zmianę danych osobowych, w tym miejsca zamieszkania Użytkownika karty Wnioskodawca, rodzic lub opiekun prawny zobowiązany jest zgłosić do Urzędu </w:t>
      </w:r>
      <w:r w:rsidR="008D2FC1" w:rsidRPr="00751390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51390">
        <w:rPr>
          <w:rFonts w:ascii="Times New Roman" w:hAnsi="Times New Roman" w:cs="Times New Roman"/>
          <w:sz w:val="24"/>
          <w:szCs w:val="24"/>
        </w:rPr>
        <w:t>Gminy w </w:t>
      </w:r>
      <w:r w:rsidR="008D2FC1" w:rsidRPr="00751390">
        <w:rPr>
          <w:rFonts w:ascii="Times New Roman" w:hAnsi="Times New Roman" w:cs="Times New Roman"/>
          <w:sz w:val="24"/>
          <w:szCs w:val="24"/>
        </w:rPr>
        <w:t>Mroczy</w:t>
      </w:r>
      <w:r w:rsidRPr="00751390">
        <w:rPr>
          <w:rFonts w:ascii="Times New Roman" w:hAnsi="Times New Roman" w:cs="Times New Roman"/>
          <w:sz w:val="24"/>
          <w:szCs w:val="24"/>
        </w:rPr>
        <w:t xml:space="preserve"> w celu uaktualnienia informacji oraz weryfikacji zasadności przyznania karty na podstawie prawidłowo złożonego wniosku.</w:t>
      </w:r>
    </w:p>
    <w:p w14:paraId="675475A3" w14:textId="175BFC15" w:rsidR="00547894" w:rsidRPr="00751390" w:rsidRDefault="00547894" w:rsidP="008D2FC1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2543618"/>
      <w:bookmarkEnd w:id="8"/>
      <w:r w:rsidRPr="00751390">
        <w:rPr>
          <w:rFonts w:ascii="Times New Roman" w:hAnsi="Times New Roman" w:cs="Times New Roman"/>
          <w:sz w:val="24"/>
          <w:szCs w:val="24"/>
        </w:rPr>
        <w:t>MKU  zawiera imię i nazwisko Użytkownika Karty oraz datę jej ważności.</w:t>
      </w:r>
    </w:p>
    <w:bookmarkEnd w:id="9"/>
    <w:p w14:paraId="2E31EE58" w14:textId="48392B0C" w:rsidR="00547894" w:rsidRPr="00751390" w:rsidRDefault="00547894" w:rsidP="008D2FC1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Karta wydawana jest Wnioskodawcy w terminie do 5 dni roboczych od daty złożenia wniosku, po okazaniu dokumentu tożsamości.</w:t>
      </w:r>
    </w:p>
    <w:p w14:paraId="4C9170AC" w14:textId="712586C3" w:rsidR="00547894" w:rsidRPr="00751390" w:rsidRDefault="00547894" w:rsidP="008D2FC1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Ważnej karty nie można łamać, zginać lub w jakikolwiek inny sposób uszkadzać mechanicznie (np. obcinać, dziurkować).</w:t>
      </w:r>
    </w:p>
    <w:p w14:paraId="029C5400" w14:textId="47C230EF" w:rsidR="00547894" w:rsidRPr="00751390" w:rsidRDefault="00547894" w:rsidP="008D2FC1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2543426"/>
      <w:r w:rsidRPr="00751390">
        <w:rPr>
          <w:rFonts w:ascii="Times New Roman" w:hAnsi="Times New Roman" w:cs="Times New Roman"/>
          <w:sz w:val="24"/>
          <w:szCs w:val="24"/>
        </w:rPr>
        <w:t>W przypadku zagubienia karty lub jej uszkodzenia, wydawany jest duplikat karty, po uprzednim złożeniu wniosku wraz z oświadczeniem o okolicznościach zagubienia lub zniszczenia karty.</w:t>
      </w:r>
    </w:p>
    <w:p w14:paraId="424F2B7D" w14:textId="43A2F643" w:rsidR="00547894" w:rsidRPr="00751390" w:rsidRDefault="00547894" w:rsidP="008D2FC1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2543451"/>
      <w:bookmarkEnd w:id="10"/>
      <w:r w:rsidRPr="00751390">
        <w:rPr>
          <w:rFonts w:ascii="Times New Roman" w:hAnsi="Times New Roman" w:cs="Times New Roman"/>
          <w:sz w:val="24"/>
          <w:szCs w:val="24"/>
        </w:rPr>
        <w:t>W przypadku utraty praw do posiadania MKU przed upływem terminu ważności karty, karta podlega zwrotowi.</w:t>
      </w:r>
    </w:p>
    <w:bookmarkEnd w:id="11"/>
    <w:p w14:paraId="724429AF" w14:textId="56EC394D" w:rsidR="00547894" w:rsidRPr="00751390" w:rsidRDefault="00547894" w:rsidP="008D2FC1">
      <w:pPr>
        <w:pStyle w:val="Akapitzlist"/>
        <w:numPr>
          <w:ilvl w:val="0"/>
          <w:numId w:val="11"/>
        </w:numPr>
        <w:spacing w:after="1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Karty zwracane przez wnioskodawcę z powodu błędów personal</w:t>
      </w:r>
      <w:r w:rsidR="008D2FC1" w:rsidRPr="00751390">
        <w:rPr>
          <w:rFonts w:ascii="Times New Roman" w:hAnsi="Times New Roman" w:cs="Times New Roman"/>
          <w:sz w:val="24"/>
          <w:szCs w:val="24"/>
        </w:rPr>
        <w:t>izacyjnych</w:t>
      </w:r>
      <w:r w:rsidRPr="00751390">
        <w:rPr>
          <w:rFonts w:ascii="Times New Roman" w:hAnsi="Times New Roman" w:cs="Times New Roman"/>
          <w:sz w:val="24"/>
          <w:szCs w:val="24"/>
        </w:rPr>
        <w:t xml:space="preserve">, zawierające inne wady lub zwracane z powodu utraty prawa do ich posiadania będą niszczone w siedzibie Urzędu </w:t>
      </w:r>
      <w:r w:rsidR="008D2FC1" w:rsidRPr="00751390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751390">
        <w:rPr>
          <w:rFonts w:ascii="Times New Roman" w:hAnsi="Times New Roman" w:cs="Times New Roman"/>
          <w:sz w:val="24"/>
          <w:szCs w:val="24"/>
        </w:rPr>
        <w:t xml:space="preserve">Gminy w </w:t>
      </w:r>
      <w:r w:rsidR="008D2FC1" w:rsidRPr="00751390">
        <w:rPr>
          <w:rFonts w:ascii="Times New Roman" w:hAnsi="Times New Roman" w:cs="Times New Roman"/>
          <w:sz w:val="24"/>
          <w:szCs w:val="24"/>
        </w:rPr>
        <w:t xml:space="preserve">Mroczy. </w:t>
      </w:r>
    </w:p>
    <w:p w14:paraId="3C001629" w14:textId="3CC01BE5" w:rsidR="00547894" w:rsidRPr="00751390" w:rsidRDefault="00547894" w:rsidP="00547894">
      <w:pPr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§</w:t>
      </w:r>
      <w:r w:rsidR="008E204C" w:rsidRPr="00751390">
        <w:rPr>
          <w:rFonts w:ascii="Times New Roman" w:hAnsi="Times New Roman" w:cs="Times New Roman"/>
          <w:sz w:val="24"/>
          <w:szCs w:val="24"/>
        </w:rPr>
        <w:t>4</w:t>
      </w:r>
      <w:r w:rsidRPr="00751390">
        <w:rPr>
          <w:rFonts w:ascii="Times New Roman" w:hAnsi="Times New Roman" w:cs="Times New Roman"/>
          <w:sz w:val="24"/>
          <w:szCs w:val="24"/>
        </w:rPr>
        <w:t>. Przetwarzanie danych osobowych:</w:t>
      </w:r>
    </w:p>
    <w:p w14:paraId="6A5EF8D6" w14:textId="30FB013A" w:rsidR="00547894" w:rsidRPr="00751390" w:rsidRDefault="00547894" w:rsidP="00547894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Wniosek o wydanie MKU zawiera następujące dane osobowe:</w:t>
      </w:r>
    </w:p>
    <w:p w14:paraId="587D10B1" w14:textId="77777777" w:rsidR="00547894" w:rsidRPr="00751390" w:rsidRDefault="00547894" w:rsidP="00547894">
      <w:pPr>
        <w:pStyle w:val="Akapitzlist"/>
        <w:numPr>
          <w:ilvl w:val="0"/>
          <w:numId w:val="14"/>
        </w:numPr>
        <w:spacing w:after="16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dane Wnioskodawcy: imię, nazwisko, adres, nr telefonu (podanie nie jest konieczne, jednak ułatwia kontakt);</w:t>
      </w:r>
    </w:p>
    <w:p w14:paraId="50F6462B" w14:textId="77777777" w:rsidR="00547894" w:rsidRPr="00751390" w:rsidRDefault="00547894" w:rsidP="00547894">
      <w:pPr>
        <w:pStyle w:val="Akapitzlist"/>
        <w:numPr>
          <w:ilvl w:val="0"/>
          <w:numId w:val="14"/>
        </w:numPr>
        <w:spacing w:after="16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dane Użytkownika karty: imię, nazwisko, nr PESEL, adres.</w:t>
      </w:r>
    </w:p>
    <w:p w14:paraId="12EEC0BB" w14:textId="19246AA8" w:rsidR="00547894" w:rsidRPr="00751390" w:rsidRDefault="00547894" w:rsidP="00547894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 xml:space="preserve">Dane Wnioskodawcy i Użytkownika karty składającego wniosek o MKU  przetwarzane będą w celu wydania Metropolitalnej Karty Uczniowskiej, prowadzenia jej ewidencji, weryfikowania uprawnień do jej posiadania oraz rozliczania korzystania z nich na podstawie  art. 6 ust. 1  lit.c RODO. </w:t>
      </w:r>
    </w:p>
    <w:p w14:paraId="6C6488FE" w14:textId="77777777" w:rsidR="00547894" w:rsidRPr="00751390" w:rsidRDefault="00547894" w:rsidP="00547894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Administrator w celach rozliczeń przekaże imię i nazwisko, pesel oraz datę wydania karty, Zarządowi Dróg Miejskich i Komunikacji Publicznej w Bydgoszczy, ul. Toruńska 174a jako podmiotowi dokonującemu rozliczenia korzystania z MKU przez Użytkownika.</w:t>
      </w:r>
    </w:p>
    <w:p w14:paraId="67E867EA" w14:textId="77777777" w:rsidR="00547894" w:rsidRPr="00751390" w:rsidRDefault="00547894" w:rsidP="00547894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390">
        <w:rPr>
          <w:rFonts w:ascii="Times New Roman" w:hAnsi="Times New Roman" w:cs="Times New Roman"/>
          <w:sz w:val="24"/>
          <w:szCs w:val="24"/>
        </w:rPr>
        <w:t>Pełny obowiązek informacyjny znajduje się we wniosku.</w:t>
      </w:r>
    </w:p>
    <w:p w14:paraId="40975755" w14:textId="77777777" w:rsidR="00E26902" w:rsidRPr="00751390" w:rsidRDefault="00E26902" w:rsidP="005478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6902" w:rsidRPr="00751390" w:rsidSect="00D047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09C"/>
    <w:multiLevelType w:val="hybridMultilevel"/>
    <w:tmpl w:val="0F9C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633"/>
    <w:multiLevelType w:val="hybridMultilevel"/>
    <w:tmpl w:val="A16630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F21544"/>
    <w:multiLevelType w:val="hybridMultilevel"/>
    <w:tmpl w:val="0F048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733"/>
    <w:multiLevelType w:val="hybridMultilevel"/>
    <w:tmpl w:val="AEA0BB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152019C"/>
    <w:multiLevelType w:val="hybridMultilevel"/>
    <w:tmpl w:val="E57EA2C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49B0699"/>
    <w:multiLevelType w:val="hybridMultilevel"/>
    <w:tmpl w:val="A504363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98D3A6C"/>
    <w:multiLevelType w:val="hybridMultilevel"/>
    <w:tmpl w:val="DC426DC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A075E1D"/>
    <w:multiLevelType w:val="hybridMultilevel"/>
    <w:tmpl w:val="886AA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6881"/>
    <w:multiLevelType w:val="hybridMultilevel"/>
    <w:tmpl w:val="6F5231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36B17D8"/>
    <w:multiLevelType w:val="hybridMultilevel"/>
    <w:tmpl w:val="9896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72161"/>
    <w:multiLevelType w:val="hybridMultilevel"/>
    <w:tmpl w:val="74BCEA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99F6FA8"/>
    <w:multiLevelType w:val="hybridMultilevel"/>
    <w:tmpl w:val="B1FEE08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8F27EE"/>
    <w:multiLevelType w:val="hybridMultilevel"/>
    <w:tmpl w:val="0D4ED5AE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2433FB2"/>
    <w:multiLevelType w:val="hybridMultilevel"/>
    <w:tmpl w:val="A4F021F2"/>
    <w:lvl w:ilvl="0" w:tplc="EA520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5D"/>
    <w:rsid w:val="00082148"/>
    <w:rsid w:val="000C1F39"/>
    <w:rsid w:val="00100C43"/>
    <w:rsid w:val="00167AE3"/>
    <w:rsid w:val="001954A6"/>
    <w:rsid w:val="001C6148"/>
    <w:rsid w:val="001E1E9D"/>
    <w:rsid w:val="001F3785"/>
    <w:rsid w:val="00220DCE"/>
    <w:rsid w:val="00272094"/>
    <w:rsid w:val="00281B1B"/>
    <w:rsid w:val="002B17B9"/>
    <w:rsid w:val="002D2DC3"/>
    <w:rsid w:val="002E21B6"/>
    <w:rsid w:val="00304A5D"/>
    <w:rsid w:val="00330F84"/>
    <w:rsid w:val="003737E0"/>
    <w:rsid w:val="0039216D"/>
    <w:rsid w:val="003955B5"/>
    <w:rsid w:val="003C4068"/>
    <w:rsid w:val="0042499C"/>
    <w:rsid w:val="00487507"/>
    <w:rsid w:val="00516EED"/>
    <w:rsid w:val="00523743"/>
    <w:rsid w:val="00523AEE"/>
    <w:rsid w:val="00547894"/>
    <w:rsid w:val="00642124"/>
    <w:rsid w:val="00687BA7"/>
    <w:rsid w:val="006C2798"/>
    <w:rsid w:val="006D3554"/>
    <w:rsid w:val="006D5177"/>
    <w:rsid w:val="00741A08"/>
    <w:rsid w:val="00751390"/>
    <w:rsid w:val="00777D8D"/>
    <w:rsid w:val="007E0B22"/>
    <w:rsid w:val="007E60B3"/>
    <w:rsid w:val="008848EE"/>
    <w:rsid w:val="008D2FC1"/>
    <w:rsid w:val="008E204C"/>
    <w:rsid w:val="009975C4"/>
    <w:rsid w:val="00AC4093"/>
    <w:rsid w:val="00B03136"/>
    <w:rsid w:val="00B52972"/>
    <w:rsid w:val="00BB2B73"/>
    <w:rsid w:val="00C30759"/>
    <w:rsid w:val="00CE4ECF"/>
    <w:rsid w:val="00CF791A"/>
    <w:rsid w:val="00D047B5"/>
    <w:rsid w:val="00D3222A"/>
    <w:rsid w:val="00D80498"/>
    <w:rsid w:val="00DD0864"/>
    <w:rsid w:val="00E12A04"/>
    <w:rsid w:val="00E26902"/>
    <w:rsid w:val="00EA1A87"/>
    <w:rsid w:val="00ED4D8B"/>
    <w:rsid w:val="00F659BE"/>
    <w:rsid w:val="00F84CCC"/>
    <w:rsid w:val="00F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1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9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A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7A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8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9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AE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Batka</dc:creator>
  <cp:lastModifiedBy>AnnaG</cp:lastModifiedBy>
  <cp:revision>2</cp:revision>
  <dcterms:created xsi:type="dcterms:W3CDTF">2022-08-31T08:16:00Z</dcterms:created>
  <dcterms:modified xsi:type="dcterms:W3CDTF">2022-08-31T08:16:00Z</dcterms:modified>
</cp:coreProperties>
</file>