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Załącznik nr 8 do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„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Asystent osobisty osoby z niepełnosprawnością” dla Jednostek Samorządu Terytorialnego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360"/>
        <w:ind w:left="6379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- edycja 202</w:t>
      </w:r>
      <w:r>
        <w:rPr>
          <w:rFonts w:eastAsia="Times New Roman" w:cs="Calibri"/>
          <w:color w:val="000000"/>
          <w:sz w:val="20"/>
          <w:szCs w:val="20"/>
          <w:lang w:eastAsia="pl-PL"/>
        </w:rPr>
        <w:t>5</w:t>
      </w:r>
    </w:p>
    <w:p>
      <w:pPr>
        <w:pStyle w:val="Normal"/>
        <w:spacing w:lineRule="auto" w:line="360"/>
        <w:jc w:val="center"/>
        <w:rPr>
          <w:rFonts w:ascii="Calibri" w:hAnsi="Calibri"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WZÓR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2025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czynnościach samoobsługowych, w tym utrzymania higieny osobistej: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ubieranie </w:t>
      </w:r>
      <w:r>
        <w:rPr>
          <w:rFonts w:eastAsia="Times New Roman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80593633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mycie głowy, mycie ciała, kąpiel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969318837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391762585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golenie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089435955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202260171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obcinanie paznokci rąk i nóg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3263399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761140723"/>
            </w:sdtPr>
            <w:sdtContent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zapobieganie powstania odleżyn lub odparzeń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16820410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pieluchomajtek i wkładów higienicznych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202596897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przygotowanie i spożywanie posiłków i napojów(w tym poprzez PEG i sondę)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88325028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słanie łóżka i zmiana pościeli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85317546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0" w:name="_Hlk142386498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</w:t>
      </w:r>
      <w:bookmarkEnd w:id="0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sprzątanie mieszkania w tym urządzeń codziennego użytku i sanitarnych oraz wynoszeniu śmieci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100831267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dokonywanie bieżących zakupów (towarzyszenie osobie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niepełnosprawnością w sklepie - np. informowanie jej  o lokalizacji towarów na półkach, podawanie towarów z półek, wkładanie towarów do koszyka/wózka sklepowego, niesienie koszyka, prowadzenie wózka osoby z niepełnosprawnością lub wózka sklepowego, pomoc przy kasie)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4364522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mycie okien maksymalnie 2 razy w roku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004904728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7223870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pranie i prasowanie odzieży i pościeli, ewentualnie ich oddawanie i odbiór z pralni (w obecności osoby z niepełnosprawnością)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07873111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podanie dziecka do karmienia, podniesienie, przeniesienie lub przewinięcie go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32908532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transport dziecka osoby z niepełnosprawnością np. odebranie ze żłobka, przedszkola, szkoły (wyłącznie w obecności osoby z niepełnosprawnością)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17648558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93420225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np. schody, krawężniki, otwieranie drzwi osobom chodzącym 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42540081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orientacji przestrzennej osobom niewidomym, słabowidzącym </w:t>
      </w:r>
      <w:bookmarkStart w:id="1" w:name="_Hlk142398141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i głuchoniemym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bookmarkEnd w:id="1"/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029949447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we wsiadaniu do i wysiadaniu z tramwaju, autobusu, samochodu, pociągu i innych środków transportu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17986306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</w:r>
          <w:sdt>
            <w:sdtPr>
              <w:id w:val="1797179132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2" w:name="_Hlk142386665"/>
      <w:bookmarkStart w:id="3" w:name="_Hlk142398319"/>
      <w:r>
        <w:rPr>
          <w:rFonts w:eastAsia="Times New Roman" w:cs="Calibr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bookmarkEnd w:id="3"/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893541650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  <w:bookmarkEnd w:id="2"/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935435958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wyjście na spacer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739317205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3124060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733352921"/>
            </w:sdtPr>
            <w:sdtContent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 xml:space="preserve">się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814384248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notowanie dyktowanych przez osobę z niepełnosprawnością treści ręcznie i na komputerze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879841089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 itp.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58361171"/>
            </w:sdtPr>
            <w:sdtContent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jc w:val="both"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339416510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>
        <w:rPr/>
        <w:t xml:space="preserve">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  <w:t>Miejscowość, dnia ……………………… .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7052042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  <w:szCs w:val="24"/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LibreOffice/7.4.3.2$Windows_X86_64 LibreOffice_project/1048a8393ae2eeec98dff31b5c133c5f1d08b890</Application>
  <AppVersion>15.0000</AppVersion>
  <Pages>3</Pages>
  <Words>717</Words>
  <Characters>4320</Characters>
  <CharactersWithSpaces>4953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2024-12-27T06:25:00Z</dcterms:created>
  <dc:creator>Anna Kuczyńska;Elżbieta Cieślak</dc:creator>
  <dc:description/>
  <dc:language>pl-PL</dc:language>
  <cp:lastModifiedBy>GOPS Sadki</cp:lastModifiedBy>
  <cp:lastPrinted>2022-09-22T07:16:00Z</cp:lastPrinted>
  <dcterms:modified xsi:type="dcterms:W3CDTF">2024-12-27T06:25:00Z</dcterms:modified>
  <cp:revision>2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